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1"/>
        <w:bidi w:val="0"/>
        <w:jc w:val="center"/>
        <w:rPr>
          <w:rFonts w:hint="eastAsia"/>
          <w:sz w:val="36"/>
          <w:szCs w:val="36"/>
          <w:lang w:val="en-US" w:eastAsia="zh-CN"/>
        </w:rPr>
      </w:pPr>
      <w:bookmarkStart w:id="0" w:name="OLE_LINK1"/>
      <w:r>
        <w:rPr>
          <w:rFonts w:hint="eastAsia" w:ascii="黑体" w:hAnsi="黑体" w:eastAsia="黑体"/>
          <w:b/>
          <w:sz w:val="36"/>
          <w:szCs w:val="36"/>
          <w:shd w:val="clear" w:color="auto" w:fill="FFFFFF"/>
        </w:rPr>
        <w:t>“星火留香 共筑未来”</w:t>
      </w:r>
      <w:r>
        <w:rPr>
          <w:rFonts w:hint="eastAsia" w:ascii="微软雅黑" w:hAnsi="微软雅黑" w:eastAsia="微软雅黑" w:cs="微软雅黑"/>
          <w:b/>
          <w:sz w:val="36"/>
          <w:szCs w:val="36"/>
          <w:shd w:val="clear" w:color="auto" w:fill="FFFFFF"/>
        </w:rPr>
        <w:t>——</w:t>
      </w:r>
      <w:r>
        <w:rPr>
          <w:rFonts w:hint="eastAsia"/>
          <w:sz w:val="36"/>
          <w:szCs w:val="36"/>
          <w:lang w:val="en-US" w:eastAsia="zh-CN"/>
        </w:rPr>
        <w:t>图书捐赠倡议书</w:t>
      </w:r>
    </w:p>
    <w:bookmarkEnd w:id="0"/>
    <w:p>
      <w:pPr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0" w:firstLineChars="0"/>
        <w:textAlignment w:val="auto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尊敬的师生、校友及社会各界爱心人士：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书籍是智慧的结晶，是心灵的灯塔，更是思想流动的媒介。在我们各自的阅读旅程中，总有一本书曾点亮迷茫，总有一段文字给予方向。它们或许来自偶然的邂逅，或许源于师长的推荐，最终成为我们精神世界中不可或缺的风景。学院图书馆的发展进步离不开每一份来自读者的支持与参与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为进一步丰富学院图书馆馆藏资源，营造浓厚的阅读氛围，深化“文化育人、阅读润心”的理念，我们诚挚地向广大师生、校友及社会各界爱心人士发出倡议：请将您手中曾带来启发与感动的图书，捐赠给学院图书馆，让书香继续传递，让知识不断流动。</w:t>
      </w:r>
    </w:p>
    <w:p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ind w:left="0" w:firstLine="420"/>
        <w:textAlignment w:val="auto"/>
        <w:rPr>
          <w:rFonts w:hint="eastAsia" w:ascii="Times New Roman" w:hAnsi="Times New Roman" w:eastAsia="仿宋_GB2312" w:cstheme="minorBidi"/>
          <w:b/>
          <w:bCs/>
          <w:kern w:val="2"/>
          <w:sz w:val="32"/>
          <w:szCs w:val="24"/>
          <w:lang w:val="en-US" w:eastAsia="zh-CN" w:bidi="ar-SA"/>
        </w:rPr>
      </w:pPr>
      <w:r>
        <w:rPr>
          <w:rFonts w:hint="eastAsia" w:ascii="Times New Roman" w:hAnsi="Times New Roman" w:eastAsia="仿宋_GB2312" w:cstheme="minorBidi"/>
          <w:b/>
          <w:bCs/>
          <w:kern w:val="2"/>
          <w:sz w:val="32"/>
          <w:szCs w:val="24"/>
          <w:lang w:val="en-US" w:eastAsia="zh-CN" w:bidi="ar-SA"/>
        </w:rPr>
        <w:t>一、活动时间</w:t>
      </w:r>
    </w:p>
    <w:p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ind w:left="0" w:firstLine="420"/>
        <w:textAlignment w:val="auto"/>
        <w:rPr>
          <w:rFonts w:hint="eastAsia" w:ascii="Times New Roman" w:hAnsi="Times New Roman" w:eastAsia="仿宋_GB2312" w:cstheme="minorBidi"/>
          <w:kern w:val="2"/>
          <w:sz w:val="32"/>
          <w:szCs w:val="24"/>
          <w:lang w:val="en-US" w:eastAsia="zh-CN" w:bidi="ar-SA"/>
        </w:rPr>
      </w:pPr>
      <w:r>
        <w:rPr>
          <w:rFonts w:hint="eastAsia" w:ascii="Times New Roman" w:hAnsi="Times New Roman" w:eastAsia="仿宋_GB2312" w:cstheme="minorBidi"/>
          <w:kern w:val="2"/>
          <w:sz w:val="32"/>
          <w:szCs w:val="24"/>
          <w:lang w:val="en-US" w:eastAsia="zh-CN" w:bidi="ar-SA"/>
        </w:rPr>
        <w:t>集中捐赠时间：2026年11月1日至11月30日</w:t>
      </w:r>
    </w:p>
    <w:p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ind w:left="0" w:firstLine="420"/>
        <w:textAlignment w:val="auto"/>
        <w:rPr>
          <w:rFonts w:hint="eastAsia" w:ascii="Times New Roman" w:hAnsi="Times New Roman" w:eastAsia="仿宋_GB2312" w:cstheme="minorBidi"/>
          <w:kern w:val="2"/>
          <w:sz w:val="32"/>
          <w:szCs w:val="24"/>
          <w:lang w:val="en-US" w:eastAsia="zh-CN" w:bidi="ar-SA"/>
        </w:rPr>
      </w:pPr>
      <w:r>
        <w:rPr>
          <w:rFonts w:hint="eastAsia" w:ascii="Times New Roman" w:hAnsi="Times New Roman" w:eastAsia="仿宋_GB2312" w:cstheme="minorBidi"/>
          <w:kern w:val="2"/>
          <w:sz w:val="32"/>
          <w:szCs w:val="24"/>
          <w:lang w:val="en-US" w:eastAsia="zh-CN" w:bidi="ar-SA"/>
        </w:rPr>
        <w:t>（注：集中捐赠期结束后，</w:t>
      </w:r>
      <w:r>
        <w:rPr>
          <w:rFonts w:hint="eastAsia" w:cstheme="minorBidi"/>
          <w:kern w:val="2"/>
          <w:sz w:val="32"/>
          <w:szCs w:val="24"/>
          <w:lang w:val="en-US" w:eastAsia="zh-CN" w:bidi="ar-SA"/>
        </w:rPr>
        <w:t>学院</w:t>
      </w:r>
      <w:r>
        <w:rPr>
          <w:rFonts w:hint="eastAsia" w:ascii="Times New Roman" w:hAnsi="Times New Roman" w:eastAsia="仿宋_GB2312" w:cstheme="minorBidi"/>
          <w:kern w:val="2"/>
          <w:sz w:val="32"/>
          <w:szCs w:val="24"/>
          <w:lang w:val="en-US" w:eastAsia="zh-CN" w:bidi="ar-SA"/>
        </w:rPr>
        <w:t>图书馆将开展图书常态化捐赠工作，接受师生</w:t>
      </w:r>
      <w:r>
        <w:rPr>
          <w:rFonts w:hint="eastAsia" w:cstheme="minorBidi"/>
          <w:kern w:val="2"/>
          <w:sz w:val="32"/>
          <w:szCs w:val="24"/>
          <w:lang w:val="en-US" w:eastAsia="zh-CN" w:bidi="ar-SA"/>
        </w:rPr>
        <w:t>、</w:t>
      </w:r>
      <w:r>
        <w:rPr>
          <w:rFonts w:hint="eastAsia" w:ascii="Times New Roman" w:hAnsi="Times New Roman" w:eastAsia="仿宋_GB2312" w:cstheme="minorBidi"/>
          <w:kern w:val="2"/>
          <w:sz w:val="32"/>
          <w:szCs w:val="24"/>
          <w:lang w:val="en-US" w:eastAsia="zh-CN" w:bidi="ar-SA"/>
        </w:rPr>
        <w:t>校友及社会各界爱心人士持续捐赠。）</w:t>
      </w:r>
    </w:p>
    <w:p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cstheme="minorBidi"/>
          <w:b/>
          <w:bCs/>
          <w:kern w:val="2"/>
          <w:sz w:val="32"/>
          <w:szCs w:val="24"/>
          <w:lang w:val="en-US" w:eastAsia="zh-CN" w:bidi="ar-SA"/>
        </w:rPr>
      </w:pPr>
      <w:r>
        <w:rPr>
          <w:rFonts w:hint="eastAsia" w:cstheme="minorBidi"/>
          <w:b/>
          <w:bCs/>
          <w:kern w:val="2"/>
          <w:sz w:val="32"/>
          <w:szCs w:val="24"/>
          <w:lang w:val="en-US" w:eastAsia="zh-CN" w:bidi="ar-SA"/>
        </w:rPr>
        <w:t>捐赠地点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32" w:firstLineChars="200"/>
        <w:textAlignment w:val="auto"/>
        <w:rPr>
          <w:rFonts w:hint="default" w:ascii="Times New Roman" w:hAnsi="Times New Roman" w:eastAsia="仿宋_GB2312" w:cstheme="minorBidi"/>
          <w:kern w:val="2"/>
          <w:sz w:val="32"/>
          <w:szCs w:val="24"/>
          <w:lang w:val="en-US" w:eastAsia="zh-CN" w:bidi="ar-SA"/>
        </w:rPr>
      </w:pPr>
      <w:r>
        <w:rPr>
          <w:rFonts w:hint="eastAsia"/>
          <w:lang w:val="en-US" w:eastAsia="zh-CN"/>
        </w:rPr>
        <w:t>图书馆6楼借阅室（二）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480"/>
        <w:jc w:val="both"/>
        <w:textAlignment w:val="auto"/>
        <w:rPr>
          <w:rFonts w:hint="eastAsia" w:ascii="Times New Roman" w:hAnsi="Times New Roman" w:eastAsia="仿宋_GB2312" w:cstheme="minorBidi"/>
          <w:b/>
          <w:bCs/>
          <w:kern w:val="2"/>
          <w:sz w:val="32"/>
          <w:szCs w:val="24"/>
          <w:lang w:val="en-US" w:eastAsia="zh-CN" w:bidi="ar-SA"/>
        </w:rPr>
      </w:pPr>
      <w:r>
        <w:rPr>
          <w:rFonts w:hint="eastAsia" w:cstheme="minorBidi"/>
          <w:b/>
          <w:bCs/>
          <w:kern w:val="2"/>
          <w:sz w:val="32"/>
          <w:szCs w:val="24"/>
          <w:lang w:val="en-US" w:eastAsia="zh-CN" w:bidi="ar-SA"/>
        </w:rPr>
        <w:t>三、</w:t>
      </w:r>
      <w:r>
        <w:rPr>
          <w:rFonts w:hint="eastAsia" w:ascii="Times New Roman" w:hAnsi="Times New Roman" w:eastAsia="仿宋_GB2312" w:cstheme="minorBidi"/>
          <w:b/>
          <w:bCs/>
          <w:kern w:val="2"/>
          <w:sz w:val="32"/>
          <w:szCs w:val="24"/>
          <w:lang w:val="en-US" w:eastAsia="zh-CN" w:bidi="ar-SA"/>
        </w:rPr>
        <w:t>捐赠图书要求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480"/>
        <w:jc w:val="both"/>
        <w:textAlignment w:val="auto"/>
        <w:rPr>
          <w:rFonts w:hint="eastAsia" w:ascii="Times New Roman" w:hAnsi="Times New Roman" w:eastAsia="仿宋_GB2312" w:cstheme="minorBidi"/>
          <w:kern w:val="2"/>
          <w:sz w:val="32"/>
          <w:szCs w:val="24"/>
          <w:lang w:val="en-US" w:eastAsia="zh-CN" w:bidi="ar-SA"/>
        </w:rPr>
      </w:pPr>
      <w:r>
        <w:rPr>
          <w:rFonts w:hint="eastAsia" w:ascii="Times New Roman" w:hAnsi="Times New Roman" w:eastAsia="仿宋_GB2312" w:cstheme="minorBidi"/>
          <w:kern w:val="2"/>
          <w:sz w:val="32"/>
          <w:szCs w:val="24"/>
          <w:lang w:val="en-US" w:eastAsia="zh-CN" w:bidi="ar-SA"/>
        </w:rPr>
        <w:t>1. 内容合规优质：须为国内正式出版物，内容积极健康，符合我校专业建设、教学科研工作需求及学生综合素质培养要求。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48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 品相完好适用：图书整洁完好，无缺页、污损、涂画等情况，八成新及以上，满足再次流通阅览的使用标准。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48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. 重点鼓励类别：特别鼓励教职工捐赠本人撰写的专著、编著教材，以及其他适合大学生阅读的优秀读物。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480"/>
        <w:jc w:val="both"/>
        <w:textAlignment w:val="auto"/>
        <w:rPr>
          <w:rFonts w:hint="default" w:ascii="仿宋_GB2312" w:hAnsi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cs="仿宋_GB2312"/>
          <w:b/>
          <w:bCs/>
          <w:sz w:val="32"/>
          <w:szCs w:val="32"/>
          <w:lang w:val="en-US" w:eastAsia="zh-CN"/>
        </w:rPr>
        <w:t>四</w:t>
      </w:r>
      <w:r>
        <w:rPr>
          <w:rFonts w:hint="default" w:ascii="仿宋_GB2312" w:hAnsi="仿宋_GB2312" w:cs="仿宋_GB2312"/>
          <w:b/>
          <w:bCs/>
          <w:sz w:val="32"/>
          <w:szCs w:val="32"/>
          <w:lang w:val="en-US" w:eastAsia="zh-CN"/>
        </w:rPr>
        <w:t>、捐赠图书管理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480"/>
        <w:jc w:val="both"/>
        <w:textAlignment w:val="auto"/>
        <w:rPr>
          <w:rFonts w:hint="default" w:ascii="仿宋_GB2312" w:hAnsi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cs="仿宋_GB2312"/>
          <w:sz w:val="32"/>
          <w:szCs w:val="32"/>
          <w:lang w:val="en-US" w:eastAsia="zh-CN"/>
        </w:rPr>
        <w:t>1.所有捐赠图书将加盖馆藏印章，纳入图书馆统一管理；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2.图书经专业编目后录入图书管理系统，供全校师生借阅；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仿宋_GB2312" w:hAnsi="仿宋_GB2312" w:cs="仿宋_GB2312"/>
          <w:sz w:val="32"/>
          <w:szCs w:val="32"/>
          <w:lang w:val="en-US" w:eastAsia="zh-CN"/>
        </w:rPr>
      </w:pPr>
      <w:r>
        <w:rPr>
          <w:rFonts w:hint="default"/>
          <w:lang w:val="en-US" w:eastAsia="zh-CN"/>
        </w:rPr>
        <w:t>3.图书馆对捐赠图书拥有所有权与合理处置权，确保每本书发挥最大价值。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480"/>
        <w:jc w:val="both"/>
        <w:textAlignment w:val="auto"/>
        <w:rPr>
          <w:rFonts w:hint="eastAsia" w:ascii="仿宋_GB2312" w:hAnsi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cs="仿宋_GB2312"/>
          <w:b/>
          <w:bCs/>
          <w:sz w:val="32"/>
          <w:szCs w:val="32"/>
          <w:lang w:val="en-US" w:eastAsia="zh-CN"/>
        </w:rPr>
        <w:t>五</w:t>
      </w:r>
      <w:r>
        <w:rPr>
          <w:rFonts w:hint="default" w:ascii="仿宋_GB2312" w:hAnsi="仿宋_GB2312" w:cs="仿宋_GB2312"/>
          <w:b/>
          <w:bCs/>
          <w:sz w:val="32"/>
          <w:szCs w:val="32"/>
          <w:lang w:val="en-US" w:eastAsia="zh-CN"/>
        </w:rPr>
        <w:t>、捐赠</w:t>
      </w:r>
      <w:r>
        <w:rPr>
          <w:rFonts w:hint="eastAsia" w:ascii="仿宋_GB2312" w:hAnsi="仿宋_GB2312" w:cs="仿宋_GB2312"/>
          <w:b/>
          <w:bCs/>
          <w:sz w:val="32"/>
          <w:szCs w:val="32"/>
          <w:lang w:val="en-US" w:eastAsia="zh-CN"/>
        </w:rPr>
        <w:t>方式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教职工以部门为单位，填写《图书捐赠登记表》后统一捐赠。学生以班级为单位，填写《图书捐赠登记表》后统一捐赠</w:t>
      </w:r>
      <w:r>
        <w:rPr>
          <w:rFonts w:hint="eastAsia"/>
          <w:lang w:val="en-US" w:eastAsia="zh-CN"/>
        </w:rPr>
        <w:t>。</w:t>
      </w:r>
      <w:r>
        <w:rPr>
          <w:rFonts w:hint="default"/>
          <w:lang w:val="en-US" w:eastAsia="zh-CN"/>
        </w:rPr>
        <w:t>校友请联系我院</w:t>
      </w:r>
      <w:r>
        <w:rPr>
          <w:rFonts w:hint="eastAsia"/>
          <w:lang w:val="en-US" w:eastAsia="zh-CN"/>
        </w:rPr>
        <w:t>校友会，由校友会协助</w:t>
      </w:r>
      <w:r>
        <w:rPr>
          <w:rFonts w:hint="default"/>
          <w:lang w:val="en-US" w:eastAsia="zh-CN"/>
        </w:rPr>
        <w:t>集中捐赠。社会各界人士可联系</w:t>
      </w:r>
      <w:r>
        <w:rPr>
          <w:rFonts w:hint="eastAsia"/>
          <w:lang w:val="en-US" w:eastAsia="zh-CN"/>
        </w:rPr>
        <w:t>学院</w:t>
      </w:r>
      <w:r>
        <w:rPr>
          <w:rFonts w:hint="default"/>
          <w:lang w:val="en-US" w:eastAsia="zh-CN"/>
        </w:rPr>
        <w:t>图书馆</w:t>
      </w:r>
      <w:r>
        <w:rPr>
          <w:rFonts w:hint="eastAsia"/>
          <w:lang w:val="en-US" w:eastAsia="zh-CN"/>
        </w:rPr>
        <w:t>（0746-8791190）</w:t>
      </w:r>
      <w:r>
        <w:rPr>
          <w:rFonts w:hint="default"/>
          <w:lang w:val="en-US" w:eastAsia="zh-CN"/>
        </w:rPr>
        <w:t>获取邮寄信息。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六</w:t>
      </w:r>
      <w:r>
        <w:rPr>
          <w:rFonts w:hint="default"/>
          <w:b/>
          <w:bCs/>
          <w:lang w:val="en-US" w:eastAsia="zh-CN"/>
        </w:rPr>
        <w:t>、捐赠</w:t>
      </w:r>
      <w:r>
        <w:rPr>
          <w:rFonts w:hint="eastAsia"/>
          <w:b/>
          <w:bCs/>
          <w:lang w:val="en-US" w:eastAsia="zh-CN"/>
        </w:rPr>
        <w:t>荣誉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为感谢每一份善意与支持，学校将以以下方式致谢：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632" w:leftChars="200" w:firstLine="0" w:firstLineChars="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1.在学校网站主页公示捐赠信息；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2.对捐赠数量大、价值高的个人或团体，根据捐赠者意愿颁发捐赠证书或举办捐赠仪式。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学院图书馆诚挚邀请每一位热爱阅读、愿意分享知识的人，加入这场温暖而有力量的书香接力。让我们共同建设一座更有温度、更有深度的精神家园。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附件：湖南潇湘技师学院（湖南九嶷职业技术学院）图书捐赠登记表</w:t>
      </w:r>
    </w:p>
    <w:p>
      <w:pPr>
        <w:bidi w:val="0"/>
        <w:rPr>
          <w:rFonts w:hint="eastAsia"/>
          <w:lang w:val="en-US" w:eastAsia="zh-CN"/>
        </w:rPr>
      </w:pPr>
      <w:bookmarkStart w:id="1" w:name="_GoBack"/>
      <w:bookmarkEnd w:id="1"/>
    </w:p>
    <w:p>
      <w:pPr>
        <w:wordWrap w:val="0"/>
        <w:bidi w:val="0"/>
        <w:jc w:val="right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   湖南潇湘技师学院（湖南九嶷职业技术学院）     </w:t>
      </w:r>
    </w:p>
    <w:p>
      <w:pPr>
        <w:bidi w:val="0"/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      2026年10月8日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br w:type="page"/>
      </w:r>
    </w:p>
    <w:p>
      <w:pPr>
        <w:bidi w:val="0"/>
        <w:ind w:left="0" w:leftChars="0" w:firstLine="0" w:firstLineChars="0"/>
        <w:jc w:val="left"/>
        <w:rPr>
          <w:rFonts w:hint="eastAsia"/>
          <w:sz w:val="36"/>
          <w:szCs w:val="36"/>
          <w:lang w:val="en-US" w:eastAsia="zh-CN"/>
        </w:rPr>
      </w:pPr>
      <w:r>
        <w:rPr>
          <w:rFonts w:hint="eastAsia"/>
          <w:sz w:val="36"/>
          <w:szCs w:val="36"/>
          <w:lang w:val="en-US" w:eastAsia="zh-CN"/>
        </w:rPr>
        <w:t>附件：</w:t>
      </w:r>
    </w:p>
    <w:p>
      <w:pPr>
        <w:bidi w:val="0"/>
        <w:jc w:val="center"/>
        <w:rPr>
          <w:rFonts w:hint="eastAsia"/>
          <w:b/>
          <w:bCs/>
          <w:sz w:val="36"/>
          <w:szCs w:val="36"/>
          <w:lang w:val="en-US" w:eastAsia="zh-CN"/>
        </w:rPr>
      </w:pPr>
      <w:r>
        <w:rPr>
          <w:rFonts w:hint="eastAsia"/>
          <w:b/>
          <w:bCs/>
          <w:sz w:val="36"/>
          <w:szCs w:val="36"/>
          <w:lang w:val="en-US" w:eastAsia="zh-CN"/>
        </w:rPr>
        <w:t>湖南潇湘技师学院（湖南九嶷职业技术学院）</w:t>
      </w:r>
    </w:p>
    <w:p>
      <w:pPr>
        <w:bidi w:val="0"/>
        <w:jc w:val="center"/>
        <w:rPr>
          <w:rFonts w:hint="eastAsia"/>
          <w:b/>
          <w:bCs/>
          <w:sz w:val="36"/>
          <w:szCs w:val="36"/>
          <w:lang w:val="en-US" w:eastAsia="zh-CN"/>
        </w:rPr>
      </w:pPr>
      <w:r>
        <w:rPr>
          <w:rFonts w:hint="eastAsia"/>
          <w:b/>
          <w:bCs/>
          <w:sz w:val="36"/>
          <w:szCs w:val="36"/>
          <w:lang w:val="en-US" w:eastAsia="zh-CN"/>
        </w:rPr>
        <w:t>图书捐赠登记表</w:t>
      </w:r>
    </w:p>
    <w:tbl>
      <w:tblPr>
        <w:tblStyle w:val="10"/>
        <w:tblW w:w="906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4"/>
        <w:gridCol w:w="167"/>
        <w:gridCol w:w="616"/>
        <w:gridCol w:w="1950"/>
        <w:gridCol w:w="1800"/>
        <w:gridCol w:w="667"/>
        <w:gridCol w:w="167"/>
        <w:gridCol w:w="22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9061" w:type="dxa"/>
            <w:gridSpan w:val="8"/>
          </w:tcPr>
          <w:p>
            <w:pPr>
              <w:bidi w:val="0"/>
              <w:ind w:left="0" w:leftChars="0" w:firstLine="0" w:firstLineChars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vertAlign w:val="baseline"/>
                <w:lang w:val="en-US" w:eastAsia="zh-CN"/>
              </w:rPr>
              <w:t>●</w:t>
            </w:r>
            <w:r>
              <w:rPr>
                <w:rFonts w:hint="eastAsia"/>
                <w:vertAlign w:val="baseline"/>
                <w:lang w:val="en-US" w:eastAsia="zh-CN"/>
              </w:rPr>
              <w:t>捐赠信息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4157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捐赠方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（学院部门、系部班级、企业或个人）</w:t>
            </w:r>
          </w:p>
        </w:tc>
        <w:tc>
          <w:tcPr>
            <w:tcW w:w="4904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142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0" w:firstLineChars="0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联系人姓名</w:t>
            </w:r>
          </w:p>
        </w:tc>
        <w:tc>
          <w:tcPr>
            <w:tcW w:w="2733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8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3104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1" w:type="dxa"/>
            <w:gridSpan w:val="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both"/>
              <w:textAlignment w:val="auto"/>
              <w:rPr>
                <w:rFonts w:hint="default" w:ascii="仿宋_GB2312" w:hAnsi="仿宋_GB2312" w:eastAsia="仿宋_GB2312" w:cs="仿宋_GB2312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vertAlign w:val="baseline"/>
                <w:lang w:val="en-US" w:eastAsia="zh-CN"/>
              </w:rPr>
              <w:t>●</w:t>
            </w:r>
            <w:r>
              <w:rPr>
                <w:rFonts w:hint="eastAsia"/>
                <w:vertAlign w:val="baseline"/>
                <w:lang w:val="en-US" w:eastAsia="zh-CN"/>
              </w:rPr>
              <w:t>捐赠图书信息（另附捐赠图书目录清单）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9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捐赠人数</w:t>
            </w:r>
          </w:p>
        </w:tc>
        <w:tc>
          <w:tcPr>
            <w:tcW w:w="2566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634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捐赠数量（册）</w:t>
            </w:r>
          </w:p>
        </w:tc>
        <w:tc>
          <w:tcPr>
            <w:tcW w:w="227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0" w:firstLineChars="0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1" w:type="dxa"/>
            <w:gridSpan w:val="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632" w:firstLineChars="200"/>
              <w:jc w:val="left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u w:val="none"/>
                <w:vertAlign w:val="baseline"/>
                <w:lang w:val="en-US" w:eastAsia="zh-CN"/>
              </w:rPr>
              <w:t>确认</w:t>
            </w:r>
            <w:r>
              <w:rPr>
                <w:rFonts w:hint="eastAsia"/>
                <w:vertAlign w:val="baseline"/>
                <w:lang w:val="en-US" w:eastAsia="zh-CN"/>
              </w:rPr>
              <w:t>所捐赠图书均为合法持有的正式出版物，资源无偿捐赠给湖南潇湘技师学院（湖南九嶷职业技术学院）图书馆，且对捐赠图书有合法处置权。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</w:trPr>
        <w:tc>
          <w:tcPr>
            <w:tcW w:w="2207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捐赠方签名</w:t>
            </w:r>
          </w:p>
        </w:tc>
        <w:tc>
          <w:tcPr>
            <w:tcW w:w="19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46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捐赠日期</w:t>
            </w:r>
          </w:p>
        </w:tc>
        <w:tc>
          <w:tcPr>
            <w:tcW w:w="243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1" w:type="dxa"/>
            <w:gridSpan w:val="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both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vertAlign w:val="baseline"/>
                <w:lang w:val="en-US" w:eastAsia="zh-CN"/>
              </w:rPr>
              <w:t>●</w:t>
            </w:r>
            <w:r>
              <w:rPr>
                <w:rFonts w:hint="eastAsia"/>
                <w:vertAlign w:val="baseline"/>
                <w:lang w:val="en-US" w:eastAsia="zh-CN"/>
              </w:rPr>
              <w:t>图书接收信息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1" w:type="dxa"/>
            <w:gridSpan w:val="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632" w:firstLineChars="200"/>
              <w:jc w:val="left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经审核，本次共接收捐赠图书</w:t>
            </w:r>
            <w:r>
              <w:rPr>
                <w:rFonts w:hint="eastAsia"/>
                <w:u w:val="single"/>
                <w:vertAlign w:val="baseline"/>
                <w:lang w:val="en-US" w:eastAsia="zh-CN"/>
              </w:rPr>
              <w:t xml:space="preserve">        </w:t>
            </w:r>
            <w:r>
              <w:rPr>
                <w:rFonts w:hint="eastAsia"/>
                <w:vertAlign w:val="baseline"/>
                <w:lang w:val="en-US" w:eastAsia="zh-CN"/>
              </w:rPr>
              <w:t>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</w:trPr>
        <w:tc>
          <w:tcPr>
            <w:tcW w:w="2207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经办人签名</w:t>
            </w:r>
          </w:p>
        </w:tc>
        <w:tc>
          <w:tcPr>
            <w:tcW w:w="19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46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接收日期</w:t>
            </w:r>
          </w:p>
        </w:tc>
        <w:tc>
          <w:tcPr>
            <w:tcW w:w="243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</w:p>
        </w:tc>
      </w:tr>
    </w:tbl>
    <w:p>
      <w:pPr>
        <w:bidi w:val="0"/>
        <w:jc w:val="center"/>
        <w:rPr>
          <w:rFonts w:hint="default"/>
          <w:lang w:val="en-US" w:eastAsia="zh-CN"/>
        </w:rPr>
      </w:pPr>
      <w:r>
        <w:rPr>
          <w:rFonts w:hint="eastAsia"/>
          <w:vertAlign w:val="baseline"/>
          <w:lang w:val="en-US" w:eastAsia="zh-CN"/>
        </w:rPr>
        <w:t>捐赠图书目录清单</w:t>
      </w:r>
    </w:p>
    <w:tbl>
      <w:tblPr>
        <w:tblStyle w:val="10"/>
        <w:tblW w:w="906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4"/>
        <w:gridCol w:w="3300"/>
        <w:gridCol w:w="1500"/>
        <w:gridCol w:w="1683"/>
        <w:gridCol w:w="160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序号</w:t>
            </w:r>
          </w:p>
        </w:tc>
        <w:tc>
          <w:tcPr>
            <w:tcW w:w="33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书名</w:t>
            </w:r>
          </w:p>
        </w:tc>
        <w:tc>
          <w:tcPr>
            <w:tcW w:w="15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作者</w:t>
            </w:r>
          </w:p>
        </w:tc>
        <w:tc>
          <w:tcPr>
            <w:tcW w:w="168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数量（册）</w:t>
            </w:r>
          </w:p>
        </w:tc>
        <w:tc>
          <w:tcPr>
            <w:tcW w:w="160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0" w:firstLineChars="0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捐赠人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33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5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68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60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33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5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68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60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33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5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68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60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</w:p>
        </w:tc>
      </w:tr>
    </w:tbl>
    <w:p>
      <w:pPr>
        <w:bidi w:val="0"/>
        <w:ind w:left="0" w:leftChars="0" w:firstLine="0" w:firstLineChars="0"/>
        <w:jc w:val="both"/>
        <w:rPr>
          <w:rFonts w:hint="default"/>
          <w:lang w:val="en-US" w:eastAsia="zh-CN"/>
        </w:rPr>
      </w:pPr>
    </w:p>
    <w:sectPr>
      <w:pgSz w:w="11906" w:h="16838"/>
      <w:pgMar w:top="2098" w:right="1474" w:bottom="1984" w:left="1587" w:header="851" w:footer="992" w:gutter="0"/>
      <w:cols w:space="0" w:num="1"/>
      <w:rtlGutter w:val="0"/>
      <w:docGrid w:type="linesAndChars" w:linePitch="579" w:charSpace="-84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D0CC2AE5"/>
    <w:multiLevelType w:val="singleLevel"/>
    <w:tmpl w:val="D0CC2AE5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0"/>
  <w:bordersDoNotSurroundFooter w:val="0"/>
  <w:documentProtection w:enforcement="0"/>
  <w:defaultTabStop w:val="420"/>
  <w:drawingGridHorizontalSpacing w:val="158"/>
  <w:drawingGridVerticalSpacing w:val="290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537C28"/>
    <w:rsid w:val="02271857"/>
    <w:rsid w:val="025E2A32"/>
    <w:rsid w:val="053D61F2"/>
    <w:rsid w:val="05765C48"/>
    <w:rsid w:val="09C92BBF"/>
    <w:rsid w:val="0CB750CF"/>
    <w:rsid w:val="0DB673D6"/>
    <w:rsid w:val="0F064183"/>
    <w:rsid w:val="0F3F1957"/>
    <w:rsid w:val="0F9E0235"/>
    <w:rsid w:val="125E629D"/>
    <w:rsid w:val="130428C7"/>
    <w:rsid w:val="13D44A30"/>
    <w:rsid w:val="149B6B6A"/>
    <w:rsid w:val="14F24166"/>
    <w:rsid w:val="155C3382"/>
    <w:rsid w:val="19832EB5"/>
    <w:rsid w:val="1A6203B6"/>
    <w:rsid w:val="1D4D0302"/>
    <w:rsid w:val="1DCD27B4"/>
    <w:rsid w:val="1F4C1205"/>
    <w:rsid w:val="1F7677A7"/>
    <w:rsid w:val="20CE7C2D"/>
    <w:rsid w:val="21EE700C"/>
    <w:rsid w:val="22D50D8C"/>
    <w:rsid w:val="235D54C8"/>
    <w:rsid w:val="23EB1DA2"/>
    <w:rsid w:val="25066D56"/>
    <w:rsid w:val="253D0B29"/>
    <w:rsid w:val="26944976"/>
    <w:rsid w:val="275958E9"/>
    <w:rsid w:val="2790513A"/>
    <w:rsid w:val="286D20C2"/>
    <w:rsid w:val="29B42161"/>
    <w:rsid w:val="2A832D34"/>
    <w:rsid w:val="2AC64870"/>
    <w:rsid w:val="2AFC6E35"/>
    <w:rsid w:val="2D03614D"/>
    <w:rsid w:val="348D17B5"/>
    <w:rsid w:val="375D7B4A"/>
    <w:rsid w:val="382F3814"/>
    <w:rsid w:val="389C207A"/>
    <w:rsid w:val="3E19774E"/>
    <w:rsid w:val="3F077FFC"/>
    <w:rsid w:val="41195201"/>
    <w:rsid w:val="41AB3A33"/>
    <w:rsid w:val="42387058"/>
    <w:rsid w:val="467431DE"/>
    <w:rsid w:val="469E2966"/>
    <w:rsid w:val="46E53FAF"/>
    <w:rsid w:val="474B6530"/>
    <w:rsid w:val="4A165940"/>
    <w:rsid w:val="4A396B13"/>
    <w:rsid w:val="4AA035FA"/>
    <w:rsid w:val="4B0F1211"/>
    <w:rsid w:val="4DE80F7C"/>
    <w:rsid w:val="4F352C0E"/>
    <w:rsid w:val="4FC47104"/>
    <w:rsid w:val="510E7CB4"/>
    <w:rsid w:val="51204D68"/>
    <w:rsid w:val="55A533EB"/>
    <w:rsid w:val="582B0061"/>
    <w:rsid w:val="5D350605"/>
    <w:rsid w:val="5F421656"/>
    <w:rsid w:val="60187BA7"/>
    <w:rsid w:val="60AF53FE"/>
    <w:rsid w:val="61535C7D"/>
    <w:rsid w:val="63627F2F"/>
    <w:rsid w:val="64784270"/>
    <w:rsid w:val="67ED7463"/>
    <w:rsid w:val="703C72FC"/>
    <w:rsid w:val="73D9089C"/>
    <w:rsid w:val="743326A2"/>
    <w:rsid w:val="746A2FCC"/>
    <w:rsid w:val="7480266A"/>
    <w:rsid w:val="76C74234"/>
    <w:rsid w:val="76EF483C"/>
    <w:rsid w:val="777B6DE7"/>
    <w:rsid w:val="79331DD8"/>
    <w:rsid w:val="79934FD1"/>
    <w:rsid w:val="7D820ED7"/>
    <w:rsid w:val="7D8E0589"/>
    <w:rsid w:val="7E974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640" w:firstLineChars="200"/>
      <w:jc w:val="left"/>
    </w:pPr>
    <w:rPr>
      <w:rFonts w:ascii="Times New Roman" w:hAnsi="Times New Roman" w:eastAsia="仿宋_GB2312" w:cstheme="minorBidi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Lines="0" w:afterLines="0" w:line="560" w:lineRule="exact"/>
      <w:ind w:firstLine="640" w:firstLineChars="200"/>
      <w:outlineLvl w:val="0"/>
    </w:pPr>
    <w:rPr>
      <w:rFonts w:ascii="Times New Roman" w:hAnsi="Times New Roman" w:eastAsia="黑体" w:cs="Times New Roman"/>
      <w:bCs/>
      <w:kern w:val="44"/>
      <w:szCs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outlineLvl w:val="1"/>
    </w:pPr>
    <w:rPr>
      <w:rFonts w:ascii="Times New Roman" w:hAnsi="Times New Roman" w:eastAsia="楷体_GB2312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outlineLvl w:val="2"/>
    </w:pPr>
    <w:rPr>
      <w:rFonts w:ascii="Times New Roman" w:hAnsi="Times New Roman"/>
      <w:b/>
    </w:rPr>
  </w:style>
  <w:style w:type="character" w:default="1" w:styleId="7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0"/>
    <w:pPr>
      <w:spacing w:after="120" w:afterLines="0" w:afterAutospacing="0"/>
    </w:p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paragraph" w:customStyle="1" w:styleId="11">
    <w:name w:val="大标题"/>
    <w:basedOn w:val="1"/>
    <w:next w:val="1"/>
    <w:qFormat/>
    <w:uiPriority w:val="0"/>
    <w:pPr>
      <w:ind w:firstLine="0" w:firstLineChars="0"/>
      <w:jc w:val="center"/>
    </w:pPr>
    <w:rPr>
      <w:rFonts w:hint="eastAsia" w:eastAsia="方正小标宋简体"/>
      <w:sz w:val="4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737</Words>
  <Characters>750</Characters>
  <Lines>0</Lines>
  <Paragraphs>0</Paragraphs>
  <TotalTime>20</TotalTime>
  <ScaleCrop>false</ScaleCrop>
  <LinksUpToDate>false</LinksUpToDate>
  <CharactersWithSpaces>756</CharactersWithSpaces>
  <Application>WPS Office_11.8.2.8053_F1E327BC-269C-435d-A152-05C5408002CA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2025-11-19T01:20:00Z</dcterms:created>
  <dc:creator>Administrator</dc:creator>
  <cp:lastModifiedBy>Administrator</cp:lastModifiedBy>
  <cp:lastPrinted>2026-09-17T03:14:00Z</cp:lastPrinted>
  <dcterms:modified xsi:type="dcterms:W3CDTF">2026-10-08T03:37:50Z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2052-11.8.2.8053</vt:lpwstr>
  </property>
  <property fmtid="{D5CDD505-2E9C-101B-9397-08002B2CF9AE}" pid="3" name="ICV">
    <vt:lpwstr>D33F7D224A014E1F84066ED89A2A8D8A_12</vt:lpwstr>
  </property>
  <property fmtid="{D5CDD505-2E9C-101B-9397-08002B2CF9AE}" pid="4" name="KSOTemplateDocerSaveRecord">
    <vt:lpwstr>eyJoZGlkIjoiZmM0YWIzMDdmMTcxYTY4MzUyMTliNzBjNmM2MzRkZjgiLCJ1c2VySWQiOiI3NDI5MTYyNDkifQ==</vt:lpwstr>
  </property>
</Properties>
</file>